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D2EF3" w14:textId="77777777" w:rsidR="003B5C2D" w:rsidRPr="00A74019" w:rsidRDefault="005C6435" w:rsidP="005C6435">
      <w:pPr>
        <w:jc w:val="center"/>
        <w:rPr>
          <w:rFonts w:ascii="Century" w:hAnsi="Century"/>
          <w:b/>
          <w:sz w:val="32"/>
        </w:rPr>
      </w:pPr>
      <w:r w:rsidRPr="00A74019">
        <w:rPr>
          <w:rFonts w:ascii="Century" w:hAnsi="Century"/>
          <w:b/>
          <w:sz w:val="32"/>
        </w:rPr>
        <w:t>Buyer Meeting</w:t>
      </w:r>
    </w:p>
    <w:p w14:paraId="5F3F0D26" w14:textId="77777777" w:rsidR="005C6435" w:rsidRDefault="005C6435" w:rsidP="005C6435"/>
    <w:p w14:paraId="10E841CD" w14:textId="77777777" w:rsidR="005C6435" w:rsidRPr="00A74019" w:rsidRDefault="005C6435" w:rsidP="005C6435">
      <w:pPr>
        <w:rPr>
          <w:b/>
        </w:rPr>
      </w:pPr>
      <w:r w:rsidRPr="00A74019">
        <w:rPr>
          <w:b/>
        </w:rPr>
        <w:t>At close of your LPMAMA conversation</w:t>
      </w:r>
    </w:p>
    <w:p w14:paraId="39310487" w14:textId="77777777" w:rsidR="005C6435" w:rsidRDefault="005C6435" w:rsidP="005C6435">
      <w:pPr>
        <w:pStyle w:val="ListParagraph"/>
        <w:numPr>
          <w:ilvl w:val="0"/>
          <w:numId w:val="1"/>
        </w:numPr>
      </w:pPr>
      <w:r>
        <w:t>Give two options for appointments (Thursday at 3pm or Friday at 10am)</w:t>
      </w:r>
    </w:p>
    <w:p w14:paraId="28878B95" w14:textId="77777777" w:rsidR="005C6435" w:rsidRDefault="005C6435" w:rsidP="005C6435">
      <w:pPr>
        <w:pStyle w:val="ListParagraph"/>
        <w:numPr>
          <w:ilvl w:val="0"/>
          <w:numId w:val="1"/>
        </w:numPr>
      </w:pPr>
      <w:r>
        <w:t xml:space="preserve">Explain to the potential buyer that being informed about the process will make this a much more enjoyable experience. </w:t>
      </w:r>
    </w:p>
    <w:p w14:paraId="7302931D" w14:textId="77777777" w:rsidR="005C6435" w:rsidRPr="00A74019" w:rsidRDefault="005C6435" w:rsidP="005C6435">
      <w:pPr>
        <w:rPr>
          <w:b/>
        </w:rPr>
      </w:pPr>
      <w:r w:rsidRPr="00A74019">
        <w:rPr>
          <w:b/>
        </w:rPr>
        <w:t>Prior to meeti</w:t>
      </w:r>
      <w:r w:rsidR="00A74019" w:rsidRPr="00A74019">
        <w:rPr>
          <w:b/>
        </w:rPr>
        <w:t>ng</w:t>
      </w:r>
    </w:p>
    <w:p w14:paraId="44D2C462" w14:textId="77777777" w:rsidR="005C6435" w:rsidRDefault="005C6435" w:rsidP="005C6435">
      <w:pPr>
        <w:pStyle w:val="ListParagraph"/>
        <w:numPr>
          <w:ilvl w:val="0"/>
          <w:numId w:val="2"/>
        </w:numPr>
      </w:pPr>
      <w:r>
        <w:t>Prepare polished buyer book</w:t>
      </w:r>
    </w:p>
    <w:p w14:paraId="64C4BF63" w14:textId="15ABCE29" w:rsidR="005C6435" w:rsidRDefault="005C6435" w:rsidP="005C6435">
      <w:pPr>
        <w:pStyle w:val="ListParagraph"/>
        <w:numPr>
          <w:ilvl w:val="0"/>
          <w:numId w:val="2"/>
        </w:numPr>
      </w:pPr>
      <w:r>
        <w:t>Print any potential listings as demonstration or use TV in conference room (market, process, get them familiar)</w:t>
      </w:r>
      <w:r w:rsidR="005564DC">
        <w:t xml:space="preserve"> </w:t>
      </w:r>
    </w:p>
    <w:p w14:paraId="6AEF265C" w14:textId="77777777" w:rsidR="005C6435" w:rsidRDefault="005C6435" w:rsidP="005C6435">
      <w:pPr>
        <w:pStyle w:val="ListParagraph"/>
        <w:numPr>
          <w:ilvl w:val="0"/>
          <w:numId w:val="2"/>
        </w:numPr>
      </w:pPr>
      <w:r>
        <w:t>Have an “intake” form to gather all pertinent customer/client information</w:t>
      </w:r>
    </w:p>
    <w:p w14:paraId="739F78C0" w14:textId="77777777" w:rsidR="005C6435" w:rsidRDefault="005C6435" w:rsidP="005C6435">
      <w:pPr>
        <w:pStyle w:val="ListParagraph"/>
        <w:numPr>
          <w:ilvl w:val="0"/>
          <w:numId w:val="2"/>
        </w:numPr>
      </w:pPr>
      <w:r>
        <w:t>Separate copy of Agency Disclosure</w:t>
      </w:r>
    </w:p>
    <w:p w14:paraId="47E85C27" w14:textId="77777777" w:rsidR="005C6435" w:rsidRDefault="005C6435" w:rsidP="005C6435">
      <w:pPr>
        <w:pStyle w:val="ListParagraph"/>
        <w:numPr>
          <w:ilvl w:val="0"/>
          <w:numId w:val="2"/>
        </w:numPr>
      </w:pPr>
      <w:r>
        <w:t>Copy of Exclusive Right to Represent Buyer Contract</w:t>
      </w:r>
    </w:p>
    <w:p w14:paraId="38242E7E" w14:textId="77777777" w:rsidR="005C6435" w:rsidRDefault="005C6435" w:rsidP="005C6435">
      <w:pPr>
        <w:pStyle w:val="ListParagraph"/>
        <w:numPr>
          <w:ilvl w:val="0"/>
          <w:numId w:val="2"/>
        </w:numPr>
      </w:pPr>
      <w:r>
        <w:t>Organize your space to be clean and representative of you</w:t>
      </w:r>
    </w:p>
    <w:p w14:paraId="5F1867F2" w14:textId="77777777" w:rsidR="005C6435" w:rsidRDefault="005C6435" w:rsidP="005C6435"/>
    <w:p w14:paraId="46589664" w14:textId="77777777" w:rsidR="005C6435" w:rsidRPr="00A74019" w:rsidRDefault="005C6435" w:rsidP="005C6435">
      <w:pPr>
        <w:rPr>
          <w:b/>
        </w:rPr>
      </w:pPr>
      <w:r w:rsidRPr="00A74019">
        <w:rPr>
          <w:b/>
        </w:rPr>
        <w:t>Meeting</w:t>
      </w:r>
    </w:p>
    <w:p w14:paraId="4F8E4E3F" w14:textId="77777777" w:rsidR="005C6435" w:rsidRDefault="005C6435" w:rsidP="005C6435">
      <w:pPr>
        <w:pStyle w:val="ListParagraph"/>
        <w:numPr>
          <w:ilvl w:val="0"/>
          <w:numId w:val="3"/>
        </w:numPr>
      </w:pPr>
      <w:r>
        <w:t>Introductions – Establish rapport, be an active listener, find their pain</w:t>
      </w:r>
    </w:p>
    <w:p w14:paraId="215CB183" w14:textId="77777777" w:rsidR="005C6435" w:rsidRDefault="005C6435" w:rsidP="005C6435">
      <w:pPr>
        <w:pStyle w:val="ListParagraph"/>
        <w:numPr>
          <w:ilvl w:val="0"/>
          <w:numId w:val="3"/>
        </w:numPr>
      </w:pPr>
      <w:r>
        <w:t>Use your buyer book as your guide through the process</w:t>
      </w:r>
    </w:p>
    <w:p w14:paraId="7C12B445" w14:textId="77777777" w:rsidR="005C6435" w:rsidRDefault="005C6435" w:rsidP="005C6435">
      <w:pPr>
        <w:pStyle w:val="ListParagraph"/>
        <w:numPr>
          <w:ilvl w:val="0"/>
          <w:numId w:val="3"/>
        </w:numPr>
      </w:pPr>
      <w:r>
        <w:t xml:space="preserve">Introduction to Loan Officer or other vendors if appropriate. </w:t>
      </w:r>
    </w:p>
    <w:p w14:paraId="749AB86B" w14:textId="77777777" w:rsidR="00A74019" w:rsidRDefault="00A74019" w:rsidP="005C6435">
      <w:pPr>
        <w:pStyle w:val="ListParagraph"/>
        <w:numPr>
          <w:ilvl w:val="0"/>
          <w:numId w:val="3"/>
        </w:numPr>
      </w:pPr>
      <w:r>
        <w:t>Set up search on Real Scout in person</w:t>
      </w:r>
    </w:p>
    <w:p w14:paraId="6EA1DCBA" w14:textId="77777777" w:rsidR="005C6435" w:rsidRDefault="00A74019" w:rsidP="005C6435">
      <w:pPr>
        <w:pStyle w:val="ListParagraph"/>
        <w:numPr>
          <w:ilvl w:val="0"/>
          <w:numId w:val="3"/>
        </w:numPr>
      </w:pPr>
      <w:r>
        <w:t>Before you end meeting, establish next time you will meet (at house, with loan officer, in office)</w:t>
      </w:r>
    </w:p>
    <w:p w14:paraId="529DAF26" w14:textId="77777777" w:rsidR="00A74019" w:rsidRDefault="00A74019" w:rsidP="00A74019"/>
    <w:p w14:paraId="06552E15" w14:textId="77777777" w:rsidR="00A74019" w:rsidRPr="00A74019" w:rsidRDefault="00A74019" w:rsidP="00A74019">
      <w:pPr>
        <w:rPr>
          <w:b/>
        </w:rPr>
      </w:pPr>
      <w:r w:rsidRPr="00A74019">
        <w:rPr>
          <w:b/>
        </w:rPr>
        <w:t>Post Meeting</w:t>
      </w:r>
    </w:p>
    <w:p w14:paraId="0CD596FA" w14:textId="77777777" w:rsidR="00A74019" w:rsidRDefault="00A74019" w:rsidP="00A74019">
      <w:pPr>
        <w:pStyle w:val="ListParagraph"/>
        <w:numPr>
          <w:ilvl w:val="0"/>
          <w:numId w:val="4"/>
        </w:numPr>
      </w:pPr>
      <w:r>
        <w:t>Send a hand written note thanking them for their time</w:t>
      </w:r>
    </w:p>
    <w:p w14:paraId="790DA2E6" w14:textId="77777777" w:rsidR="00A74019" w:rsidRDefault="00A74019" w:rsidP="00A74019">
      <w:pPr>
        <w:pStyle w:val="ListParagraph"/>
        <w:numPr>
          <w:ilvl w:val="0"/>
          <w:numId w:val="4"/>
        </w:numPr>
      </w:pPr>
      <w:r>
        <w:t>Add information into your CRM and add them to drip campaign</w:t>
      </w:r>
    </w:p>
    <w:p w14:paraId="1B2F4698" w14:textId="77777777" w:rsidR="00A74019" w:rsidRDefault="00A74019" w:rsidP="00A74019">
      <w:pPr>
        <w:pStyle w:val="ListParagraph"/>
        <w:numPr>
          <w:ilvl w:val="0"/>
          <w:numId w:val="4"/>
        </w:numPr>
      </w:pPr>
      <w:r>
        <w:t>Call within a few days to modify search parameters if needed. Opportunity to speak with clients again</w:t>
      </w:r>
    </w:p>
    <w:p w14:paraId="7FB40490" w14:textId="77777777" w:rsidR="00A74019" w:rsidRDefault="00A74019" w:rsidP="00A74019">
      <w:pPr>
        <w:pStyle w:val="ListParagraph"/>
        <w:numPr>
          <w:ilvl w:val="0"/>
          <w:numId w:val="4"/>
        </w:numPr>
      </w:pPr>
      <w:r>
        <w:t>Communicate with Lender that you represent buyer to establish relationship</w:t>
      </w:r>
    </w:p>
    <w:p w14:paraId="3820163A" w14:textId="77777777" w:rsidR="00A74019" w:rsidRDefault="00A74019" w:rsidP="00A74019">
      <w:pPr>
        <w:pStyle w:val="ListParagraph"/>
        <w:numPr>
          <w:ilvl w:val="0"/>
          <w:numId w:val="4"/>
        </w:numPr>
      </w:pPr>
      <w:r>
        <w:t>Send them at least one property personally each week</w:t>
      </w:r>
    </w:p>
    <w:p w14:paraId="42018A1C" w14:textId="4D1C709B" w:rsidR="005C6435" w:rsidRDefault="005C6435" w:rsidP="005C6435"/>
    <w:p w14:paraId="5718B696" w14:textId="6A216EE2" w:rsidR="00CC088A" w:rsidRDefault="00CC088A" w:rsidP="005C6435"/>
    <w:p w14:paraId="1FA7BE81" w14:textId="01440BA5" w:rsidR="00CC088A" w:rsidRDefault="00CC088A" w:rsidP="005C6435"/>
    <w:p w14:paraId="2A7F75EF" w14:textId="76DC261E" w:rsidR="00CC088A" w:rsidRDefault="00CC088A" w:rsidP="005C6435"/>
    <w:p w14:paraId="76AF3F80" w14:textId="3C23F7A1" w:rsidR="00CC088A" w:rsidRDefault="00CC088A" w:rsidP="005C6435"/>
    <w:p w14:paraId="4ADFA524" w14:textId="00CF4520" w:rsidR="00CC088A" w:rsidRDefault="00CC088A" w:rsidP="005C6435"/>
    <w:p w14:paraId="2A9B9772" w14:textId="4B19FE71" w:rsidR="00CC088A" w:rsidRPr="00FF6F9E" w:rsidRDefault="00CC088A" w:rsidP="00FF6F9E">
      <w:pPr>
        <w:jc w:val="center"/>
        <w:rPr>
          <w:b/>
          <w:bCs/>
          <w:sz w:val="36"/>
          <w:szCs w:val="36"/>
        </w:rPr>
      </w:pPr>
      <w:r w:rsidRPr="00FF6F9E">
        <w:rPr>
          <w:b/>
          <w:bCs/>
          <w:sz w:val="36"/>
          <w:szCs w:val="36"/>
        </w:rPr>
        <w:t>What is in a Buyer Book?</w:t>
      </w:r>
    </w:p>
    <w:p w14:paraId="3F432153" w14:textId="0D6232B0" w:rsidR="00CC088A" w:rsidRDefault="00CC088A" w:rsidP="005C6435"/>
    <w:p w14:paraId="0B3F52FF" w14:textId="088A3E46" w:rsidR="00CC088A" w:rsidRDefault="0063196B" w:rsidP="00F91A4B">
      <w:pPr>
        <w:pStyle w:val="ListParagraph"/>
        <w:numPr>
          <w:ilvl w:val="0"/>
          <w:numId w:val="5"/>
        </w:numPr>
      </w:pPr>
      <w:r>
        <w:t>Buyer Letter</w:t>
      </w:r>
    </w:p>
    <w:p w14:paraId="3A83C31F" w14:textId="42D651BA" w:rsidR="0063196B" w:rsidRDefault="0063196B" w:rsidP="00F91A4B">
      <w:pPr>
        <w:pStyle w:val="ListParagraph"/>
        <w:numPr>
          <w:ilvl w:val="0"/>
          <w:numId w:val="5"/>
        </w:numPr>
      </w:pPr>
      <w:r>
        <w:t>Personal Page (Same as Listing Presentation)</w:t>
      </w:r>
    </w:p>
    <w:p w14:paraId="330A2FB4" w14:textId="46BF41DC" w:rsidR="0063196B" w:rsidRDefault="0063196B" w:rsidP="00F91A4B">
      <w:pPr>
        <w:pStyle w:val="ListParagraph"/>
        <w:numPr>
          <w:ilvl w:val="0"/>
          <w:numId w:val="5"/>
        </w:numPr>
      </w:pPr>
      <w:r>
        <w:t>Testimonials</w:t>
      </w:r>
    </w:p>
    <w:p w14:paraId="316087E3" w14:textId="2139AA01" w:rsidR="0063196B" w:rsidRDefault="0063196B" w:rsidP="00F91A4B">
      <w:pPr>
        <w:pStyle w:val="ListParagraph"/>
        <w:numPr>
          <w:ilvl w:val="0"/>
          <w:numId w:val="5"/>
        </w:numPr>
      </w:pPr>
      <w:r>
        <w:t>Social Media</w:t>
      </w:r>
    </w:p>
    <w:p w14:paraId="3C3B9AB7" w14:textId="6D95F327" w:rsidR="0063196B" w:rsidRDefault="00304BCF" w:rsidP="00F91A4B">
      <w:pPr>
        <w:pStyle w:val="ListParagraph"/>
        <w:numPr>
          <w:ilvl w:val="0"/>
          <w:numId w:val="5"/>
        </w:numPr>
      </w:pPr>
      <w:r>
        <w:t>Experienced Buyer’s Agent</w:t>
      </w:r>
      <w:r w:rsidR="00C11DF9">
        <w:t xml:space="preserve"> (HH)</w:t>
      </w:r>
    </w:p>
    <w:p w14:paraId="15CCDDD0" w14:textId="45AA84BC" w:rsidR="00304BCF" w:rsidRDefault="00304BCF" w:rsidP="00F91A4B">
      <w:pPr>
        <w:pStyle w:val="ListParagraph"/>
        <w:numPr>
          <w:ilvl w:val="0"/>
          <w:numId w:val="5"/>
        </w:numPr>
      </w:pPr>
      <w:r>
        <w:t>Getting Started</w:t>
      </w:r>
      <w:r w:rsidR="00C11DF9">
        <w:t xml:space="preserve"> (HH)</w:t>
      </w:r>
    </w:p>
    <w:p w14:paraId="4239795E" w14:textId="39B2FBEF" w:rsidR="00304BCF" w:rsidRDefault="00C11DF9" w:rsidP="00F91A4B">
      <w:pPr>
        <w:pStyle w:val="ListParagraph"/>
        <w:numPr>
          <w:ilvl w:val="0"/>
          <w:numId w:val="5"/>
        </w:numPr>
      </w:pPr>
      <w:r>
        <w:t>Home Buying Process</w:t>
      </w:r>
    </w:p>
    <w:p w14:paraId="2277DF49" w14:textId="758812F8" w:rsidR="00C11DF9" w:rsidRDefault="00C11DF9" w:rsidP="00F91A4B">
      <w:pPr>
        <w:pStyle w:val="ListParagraph"/>
        <w:numPr>
          <w:ilvl w:val="0"/>
          <w:numId w:val="5"/>
        </w:numPr>
      </w:pPr>
      <w:r>
        <w:t>Contract to Closing (HH)</w:t>
      </w:r>
    </w:p>
    <w:p w14:paraId="004CB367" w14:textId="3116BA1F" w:rsidR="00C11DF9" w:rsidRDefault="001D37D0" w:rsidP="00F91A4B">
      <w:pPr>
        <w:pStyle w:val="ListParagraph"/>
        <w:numPr>
          <w:ilvl w:val="0"/>
          <w:numId w:val="5"/>
        </w:numPr>
      </w:pPr>
      <w:r>
        <w:t>Inspections Required (HH)</w:t>
      </w:r>
    </w:p>
    <w:p w14:paraId="4FEEF4A1" w14:textId="0D64FC18" w:rsidR="001D37D0" w:rsidRDefault="001D37D0" w:rsidP="00F91A4B">
      <w:pPr>
        <w:pStyle w:val="ListParagraph"/>
        <w:numPr>
          <w:ilvl w:val="0"/>
          <w:numId w:val="5"/>
        </w:numPr>
      </w:pPr>
      <w:r>
        <w:t>Seller’s Concessions (HH)</w:t>
      </w:r>
    </w:p>
    <w:p w14:paraId="7627EE98" w14:textId="7EA67F60" w:rsidR="001D37D0" w:rsidRDefault="001D37D0" w:rsidP="00F91A4B">
      <w:pPr>
        <w:pStyle w:val="ListParagraph"/>
        <w:numPr>
          <w:ilvl w:val="0"/>
          <w:numId w:val="5"/>
        </w:numPr>
      </w:pPr>
      <w:r>
        <w:t>Home Styles</w:t>
      </w:r>
    </w:p>
    <w:p w14:paraId="5471906B" w14:textId="4C7623CC" w:rsidR="001D37D0" w:rsidRDefault="001D37D0" w:rsidP="00F91A4B">
      <w:pPr>
        <w:pStyle w:val="ListParagraph"/>
        <w:numPr>
          <w:ilvl w:val="0"/>
          <w:numId w:val="5"/>
        </w:numPr>
      </w:pPr>
      <w:r>
        <w:t>Homeowners Insurance (HH)</w:t>
      </w:r>
    </w:p>
    <w:p w14:paraId="6B483860" w14:textId="131F334C" w:rsidR="001D37D0" w:rsidRDefault="001D37D0" w:rsidP="00F91A4B">
      <w:pPr>
        <w:pStyle w:val="ListParagraph"/>
        <w:numPr>
          <w:ilvl w:val="0"/>
          <w:numId w:val="5"/>
        </w:numPr>
      </w:pPr>
      <w:r>
        <w:t>100% MBG (HH)</w:t>
      </w:r>
    </w:p>
    <w:p w14:paraId="2EFFAB93" w14:textId="2422A7F9" w:rsidR="00D62E15" w:rsidRDefault="00D62E15" w:rsidP="00F91A4B">
      <w:pPr>
        <w:pStyle w:val="ListParagraph"/>
        <w:numPr>
          <w:ilvl w:val="0"/>
          <w:numId w:val="5"/>
        </w:numPr>
      </w:pPr>
      <w:r>
        <w:t>New Home Checklist (HH)</w:t>
      </w:r>
    </w:p>
    <w:p w14:paraId="403807BC" w14:textId="1684B04A" w:rsidR="001D37D0" w:rsidRDefault="00635E31" w:rsidP="00F91A4B">
      <w:pPr>
        <w:pStyle w:val="ListParagraph"/>
        <w:numPr>
          <w:ilvl w:val="0"/>
          <w:numId w:val="5"/>
        </w:numPr>
      </w:pPr>
      <w:r>
        <w:t>Loan Types (Co-Brand with LO)</w:t>
      </w:r>
    </w:p>
    <w:p w14:paraId="7B6BB303" w14:textId="6D5E0D2C" w:rsidR="00635E31" w:rsidRDefault="00635E31" w:rsidP="00F91A4B">
      <w:pPr>
        <w:pStyle w:val="ListParagraph"/>
        <w:numPr>
          <w:ilvl w:val="0"/>
          <w:numId w:val="5"/>
        </w:numPr>
      </w:pPr>
      <w:r>
        <w:t>Open House Etiquette</w:t>
      </w:r>
    </w:p>
    <w:p w14:paraId="69C141EF" w14:textId="7CA255A4" w:rsidR="00635E31" w:rsidRDefault="00635E31" w:rsidP="00F91A4B">
      <w:pPr>
        <w:pStyle w:val="ListParagraph"/>
        <w:numPr>
          <w:ilvl w:val="0"/>
          <w:numId w:val="5"/>
        </w:numPr>
      </w:pPr>
      <w:r>
        <w:t xml:space="preserve">Top 11 </w:t>
      </w:r>
    </w:p>
    <w:p w14:paraId="7ABC7261" w14:textId="12DE245E" w:rsidR="00CC7A70" w:rsidRDefault="00CC7A70" w:rsidP="00F91A4B">
      <w:pPr>
        <w:pStyle w:val="ListParagraph"/>
        <w:numPr>
          <w:ilvl w:val="0"/>
          <w:numId w:val="5"/>
        </w:numPr>
      </w:pPr>
      <w:r>
        <w:t>What not to do when closing</w:t>
      </w:r>
      <w:r w:rsidR="002E1EB8">
        <w:t xml:space="preserve"> (HH)</w:t>
      </w:r>
    </w:p>
    <w:p w14:paraId="38A8A5B8" w14:textId="6F25F42D" w:rsidR="00CC7A70" w:rsidRDefault="00CC7A70" w:rsidP="00F91A4B">
      <w:pPr>
        <w:pStyle w:val="ListParagraph"/>
        <w:numPr>
          <w:ilvl w:val="0"/>
          <w:numId w:val="5"/>
        </w:numPr>
      </w:pPr>
      <w:r>
        <w:t>Attorney &amp; Inspectors</w:t>
      </w:r>
    </w:p>
    <w:p w14:paraId="1E154DDF" w14:textId="58AC0277" w:rsidR="002E1EB8" w:rsidRDefault="00B17800" w:rsidP="00F91A4B">
      <w:pPr>
        <w:pStyle w:val="ListParagraph"/>
        <w:numPr>
          <w:ilvl w:val="0"/>
          <w:numId w:val="5"/>
        </w:numPr>
      </w:pPr>
      <w:r>
        <w:t>Sample</w:t>
      </w:r>
      <w:r w:rsidR="00F629CE">
        <w:t xml:space="preserve"> Agency Disclosure</w:t>
      </w:r>
    </w:p>
    <w:p w14:paraId="59E76745" w14:textId="7F3E8521" w:rsidR="00F629CE" w:rsidRDefault="00F629CE" w:rsidP="00F91A4B">
      <w:pPr>
        <w:pStyle w:val="ListParagraph"/>
        <w:numPr>
          <w:ilvl w:val="0"/>
          <w:numId w:val="5"/>
        </w:numPr>
      </w:pPr>
      <w:r>
        <w:t>Sample Purchase Contract</w:t>
      </w:r>
    </w:p>
    <w:p w14:paraId="1C86443E" w14:textId="08A6B3F4" w:rsidR="00F629CE" w:rsidRDefault="00F629CE" w:rsidP="00F91A4B">
      <w:pPr>
        <w:pStyle w:val="ListParagraph"/>
        <w:numPr>
          <w:ilvl w:val="0"/>
          <w:numId w:val="5"/>
        </w:numPr>
      </w:pPr>
      <w:r>
        <w:t>Sample Addenda</w:t>
      </w:r>
    </w:p>
    <w:p w14:paraId="7E5251DB" w14:textId="49C3A6B7" w:rsidR="00F629CE" w:rsidRDefault="00F629CE" w:rsidP="00F91A4B">
      <w:pPr>
        <w:pStyle w:val="ListParagraph"/>
        <w:numPr>
          <w:ilvl w:val="0"/>
          <w:numId w:val="5"/>
        </w:numPr>
      </w:pPr>
      <w:r>
        <w:t>Sample Inspection</w:t>
      </w:r>
    </w:p>
    <w:p w14:paraId="71DF96B7" w14:textId="52296FD1" w:rsidR="00FF6F9E" w:rsidRDefault="00FF6F9E" w:rsidP="00F91A4B">
      <w:pPr>
        <w:pStyle w:val="ListParagraph"/>
        <w:numPr>
          <w:ilvl w:val="0"/>
          <w:numId w:val="5"/>
        </w:numPr>
      </w:pPr>
      <w:r>
        <w:t>Sample Lead</w:t>
      </w:r>
    </w:p>
    <w:p w14:paraId="1AB39519" w14:textId="056C755A" w:rsidR="00FF6F9E" w:rsidRDefault="00FF6F9E" w:rsidP="00F91A4B">
      <w:pPr>
        <w:pStyle w:val="ListParagraph"/>
        <w:numPr>
          <w:ilvl w:val="0"/>
          <w:numId w:val="5"/>
        </w:numPr>
      </w:pPr>
      <w:r>
        <w:t>Sample PCD</w:t>
      </w:r>
    </w:p>
    <w:sectPr w:rsidR="00FF6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51C9"/>
    <w:multiLevelType w:val="hybridMultilevel"/>
    <w:tmpl w:val="AE66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5AC0"/>
    <w:multiLevelType w:val="hybridMultilevel"/>
    <w:tmpl w:val="91086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E2749"/>
    <w:multiLevelType w:val="hybridMultilevel"/>
    <w:tmpl w:val="B4C22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95AAE"/>
    <w:multiLevelType w:val="hybridMultilevel"/>
    <w:tmpl w:val="13D09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24DC9"/>
    <w:multiLevelType w:val="hybridMultilevel"/>
    <w:tmpl w:val="A8DED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40899">
    <w:abstractNumId w:val="3"/>
  </w:num>
  <w:num w:numId="2" w16cid:durableId="450824840">
    <w:abstractNumId w:val="1"/>
  </w:num>
  <w:num w:numId="3" w16cid:durableId="759958010">
    <w:abstractNumId w:val="0"/>
  </w:num>
  <w:num w:numId="4" w16cid:durableId="617948768">
    <w:abstractNumId w:val="2"/>
  </w:num>
  <w:num w:numId="5" w16cid:durableId="805051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35"/>
    <w:rsid w:val="001D37D0"/>
    <w:rsid w:val="002E1EB8"/>
    <w:rsid w:val="00304BCF"/>
    <w:rsid w:val="00352535"/>
    <w:rsid w:val="003B5C2D"/>
    <w:rsid w:val="0048517E"/>
    <w:rsid w:val="005564DC"/>
    <w:rsid w:val="00592075"/>
    <w:rsid w:val="005C6435"/>
    <w:rsid w:val="0063196B"/>
    <w:rsid w:val="00635E31"/>
    <w:rsid w:val="0074288A"/>
    <w:rsid w:val="00743551"/>
    <w:rsid w:val="00810C4A"/>
    <w:rsid w:val="00912825"/>
    <w:rsid w:val="00A74019"/>
    <w:rsid w:val="00B17800"/>
    <w:rsid w:val="00C11DF9"/>
    <w:rsid w:val="00CC088A"/>
    <w:rsid w:val="00CC7A70"/>
    <w:rsid w:val="00D62E15"/>
    <w:rsid w:val="00F629CE"/>
    <w:rsid w:val="00F91A4B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7423E"/>
  <w15:chartTrackingRefBased/>
  <w15:docId w15:val="{3E6AC824-F13E-43ED-A75B-2E8B0E14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914528C9958498D29898F4F5F1104" ma:contentTypeVersion="12" ma:contentTypeDescription="Create a new document." ma:contentTypeScope="" ma:versionID="a7962924bb644b564cfdb1c379b04e1a">
  <xsd:schema xmlns:xsd="http://www.w3.org/2001/XMLSchema" xmlns:xs="http://www.w3.org/2001/XMLSchema" xmlns:p="http://schemas.microsoft.com/office/2006/metadata/properties" xmlns:ns3="0101aa3b-1da2-498e-b17f-9ae7790c19ca" xmlns:ns4="12d33867-4e60-484c-bfc0-5ebf7f983de9" targetNamespace="http://schemas.microsoft.com/office/2006/metadata/properties" ma:root="true" ma:fieldsID="70d1c3736831a8ff818034feab9020c4" ns3:_="" ns4:_="">
    <xsd:import namespace="0101aa3b-1da2-498e-b17f-9ae7790c19ca"/>
    <xsd:import namespace="12d33867-4e60-484c-bfc0-5ebf7f983d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1aa3b-1da2-498e-b17f-9ae7790c1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33867-4e60-484c-bfc0-5ebf7f983d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3DE75-F879-40CF-B918-B9068225F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E1DAF0-1ABD-427E-84A7-ED9BC5DCE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33B61F-DD2A-42DA-B55C-089A713AA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1aa3b-1da2-498e-b17f-9ae7790c19ca"/>
    <ds:schemaRef ds:uri="12d33867-4e60-484c-bfc0-5ebf7f983d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Howard Hanna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Klock</dc:creator>
  <cp:keywords/>
  <dc:description/>
  <cp:lastModifiedBy>Adam Klock</cp:lastModifiedBy>
  <cp:revision>23</cp:revision>
  <dcterms:created xsi:type="dcterms:W3CDTF">2022-05-18T18:27:00Z</dcterms:created>
  <dcterms:modified xsi:type="dcterms:W3CDTF">2022-06-23T19:47:00Z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0x0101008E9914528C9958498D29898F4F5F1104</vt:lpwstr>
  </property>
</Properties>
</file>